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E2A93" w14:textId="77777777" w:rsidR="00EC5E91" w:rsidRDefault="00760CBD">
      <w:pPr>
        <w:spacing w:after="0"/>
        <w:ind w:left="-4"/>
      </w:pPr>
      <w:bookmarkStart w:id="0" w:name="_GoBack"/>
      <w:bookmarkEnd w:id="0"/>
      <w:r>
        <w:rPr>
          <w:noProof/>
        </w:rPr>
        <w:drawing>
          <wp:inline distT="0" distB="0" distL="0" distR="0" wp14:anchorId="22E81503" wp14:editId="3C7ACBB0">
            <wp:extent cx="1549236" cy="809909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9236" cy="80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41E71" w14:textId="77777777" w:rsidR="00EC5E91" w:rsidRDefault="00760CBD">
      <w:pPr>
        <w:spacing w:after="38"/>
        <w:ind w:right="187"/>
        <w:jc w:val="right"/>
      </w:pPr>
      <w:r>
        <w:rPr>
          <w:rFonts w:ascii="Century Gothic" w:eastAsia="Century Gothic" w:hAnsi="Century Gothic" w:cs="Century Gothic"/>
          <w:b/>
          <w:color w:val="181717"/>
          <w:sz w:val="36"/>
        </w:rPr>
        <w:t>ACTA DE DISCREPANCIAS</w:t>
      </w:r>
    </w:p>
    <w:p w14:paraId="1420DB7A" w14:textId="77777777" w:rsidR="00EC5E91" w:rsidRDefault="00760CBD">
      <w:pPr>
        <w:pStyle w:val="Ttulo1"/>
        <w:ind w:left="222" w:right="335" w:hanging="237"/>
      </w:pPr>
      <w:r>
        <w:t>DATOS DE IDENTIFICACIÓN DE LA EMPRESA</w:t>
      </w:r>
    </w:p>
    <w:p w14:paraId="4B9085B3" w14:textId="77777777" w:rsidR="00EC5E91" w:rsidRDefault="00760CBD">
      <w:pPr>
        <w:spacing w:after="0" w:line="288" w:lineRule="auto"/>
        <w:ind w:left="720" w:right="788"/>
      </w:pPr>
      <w:r>
        <w:rPr>
          <w:rFonts w:ascii="Century Gothic" w:eastAsia="Century Gothic" w:hAnsi="Century Gothic" w:cs="Century Gothic"/>
          <w:color w:val="181717"/>
        </w:rPr>
        <w:t>Nombre:</w:t>
      </w:r>
      <w:r>
        <w:rPr>
          <w:rFonts w:ascii="Century Gothic" w:eastAsia="Century Gothic" w:hAnsi="Century Gothic" w:cs="Century Gothic"/>
          <w:color w:val="BFBFBF"/>
        </w:rPr>
        <w:t xml:space="preserve"> ___________________________________________ </w:t>
      </w:r>
      <w:r>
        <w:rPr>
          <w:rFonts w:ascii="Century Gothic" w:eastAsia="Century Gothic" w:hAnsi="Century Gothic" w:cs="Century Gothic"/>
          <w:color w:val="181717"/>
        </w:rPr>
        <w:t>CIF:</w:t>
      </w:r>
      <w:r>
        <w:rPr>
          <w:rFonts w:ascii="Century Gothic" w:eastAsia="Century Gothic" w:hAnsi="Century Gothic" w:cs="Century Gothic"/>
          <w:color w:val="BFBFBF"/>
        </w:rPr>
        <w:t xml:space="preserve"> ___________________ </w:t>
      </w:r>
      <w:r>
        <w:rPr>
          <w:rFonts w:ascii="Century Gothic" w:eastAsia="Century Gothic" w:hAnsi="Century Gothic" w:cs="Century Gothic"/>
          <w:color w:val="181717"/>
        </w:rPr>
        <w:t>Nº de Centros:</w:t>
      </w:r>
    </w:p>
    <w:p w14:paraId="02660E94" w14:textId="77777777" w:rsidR="00EC5E91" w:rsidRDefault="00760CBD">
      <w:pPr>
        <w:spacing w:after="12"/>
        <w:ind w:left="715" w:hanging="10"/>
      </w:pPr>
      <w:r>
        <w:rPr>
          <w:rFonts w:ascii="Century Gothic" w:eastAsia="Century Gothic" w:hAnsi="Century Gothic" w:cs="Century Gothic"/>
          <w:color w:val="181717"/>
        </w:rPr>
        <w:t xml:space="preserve">  </w:t>
      </w:r>
      <w:r>
        <w:rPr>
          <w:rFonts w:ascii="Century Gothic" w:eastAsia="Century Gothic" w:hAnsi="Century Gothic" w:cs="Century Gothic"/>
          <w:color w:val="181717"/>
          <w:bdr w:val="single" w:sz="16" w:space="0" w:color="181717"/>
        </w:rPr>
        <w:t xml:space="preserve">  </w:t>
      </w:r>
      <w:r>
        <w:rPr>
          <w:rFonts w:ascii="Century Gothic" w:eastAsia="Century Gothic" w:hAnsi="Century Gothic" w:cs="Century Gothic"/>
          <w:color w:val="181717"/>
        </w:rPr>
        <w:t xml:space="preserve">  Un Centro de trabajo. Ubicación </w:t>
      </w:r>
      <w:r>
        <w:rPr>
          <w:rFonts w:ascii="Century Gothic" w:eastAsia="Century Gothic" w:hAnsi="Century Gothic" w:cs="Century Gothic"/>
          <w:color w:val="BFBFBF"/>
        </w:rPr>
        <w:t>____________________________</w:t>
      </w:r>
    </w:p>
    <w:p w14:paraId="204A027C" w14:textId="77777777" w:rsidR="00EC5E91" w:rsidRDefault="00760CBD">
      <w:pPr>
        <w:spacing w:after="12"/>
        <w:ind w:left="715" w:hanging="10"/>
      </w:pPr>
      <w:r>
        <w:rPr>
          <w:rFonts w:ascii="Century Gothic" w:eastAsia="Century Gothic" w:hAnsi="Century Gothic" w:cs="Century Gothic"/>
          <w:color w:val="181717"/>
        </w:rPr>
        <w:t xml:space="preserve">  </w:t>
      </w:r>
      <w:r>
        <w:rPr>
          <w:rFonts w:ascii="Century Gothic" w:eastAsia="Century Gothic" w:hAnsi="Century Gothic" w:cs="Century Gothic"/>
          <w:color w:val="181717"/>
          <w:bdr w:val="single" w:sz="16" w:space="0" w:color="181717"/>
        </w:rPr>
        <w:t xml:space="preserve">  </w:t>
      </w:r>
      <w:r>
        <w:rPr>
          <w:rFonts w:ascii="Century Gothic" w:eastAsia="Century Gothic" w:hAnsi="Century Gothic" w:cs="Century Gothic"/>
          <w:color w:val="181717"/>
        </w:rPr>
        <w:t xml:space="preserve">  Más de un Centro de trabajo</w:t>
      </w:r>
    </w:p>
    <w:p w14:paraId="524E03CC" w14:textId="02A59224" w:rsidR="00EC5E91" w:rsidRDefault="00760CBD" w:rsidP="003B07A3">
      <w:pPr>
        <w:spacing w:after="33" w:line="265" w:lineRule="auto"/>
        <w:ind w:left="1196" w:right="17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DE4F03C" wp14:editId="62E10AB5">
                <wp:simplePos x="0" y="0"/>
                <wp:positionH relativeFrom="column">
                  <wp:posOffset>752954</wp:posOffset>
                </wp:positionH>
                <wp:positionV relativeFrom="paragraph">
                  <wp:posOffset>-23530</wp:posOffset>
                </wp:positionV>
                <wp:extent cx="120650" cy="317866"/>
                <wp:effectExtent l="0" t="0" r="0" b="0"/>
                <wp:wrapSquare wrapText="bothSides"/>
                <wp:docPr id="520" name="Group 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0" cy="317866"/>
                          <a:chOff x="0" y="0"/>
                          <a:chExt cx="120650" cy="317866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197216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  <a:lnTo>
                                  <a:pt x="120650" y="120650"/>
                                </a:lnTo>
                                <a:lnTo>
                                  <a:pt x="0" y="120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B94F92" id="Group 520" o:spid="_x0000_s1026" style="position:absolute;margin-left:59.3pt;margin-top:-1.85pt;width:9.5pt;height:25.05pt;z-index:251658240" coordsize="120650,317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">
                <v:shape id="Shape 67" o:spid="_x0000_s1027" style="position:absolute;width:120650;height:120650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CmGcQA&#10;AADbAAAADwAAAGRycy9kb3ducmV2LnhtbESPT2sCMRTE74LfIbxCb5pta1VWo5RCabd48R9eH5vn&#10;ZnXzsiSpbr99UxA8DjPzG2a+7GwjLuRD7VjB0zADQVw6XXOlYLf9GExBhIissXFMCn4pwHLR780x&#10;1+7Ka7psYiUShEOOCkyMbS5lKA1ZDEPXEifv6LzFmKSvpPZ4TXDbyOcsG0uLNacFgy29GyrPmx+r&#10;YDXaf+6DPL1UbbE6vH774jQyhVKPD93bDESkLt7Dt/aXVjCewP+X9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AphnEAAAA2wAAAA8AAAAAAAAAAAAAAAAAmAIAAGRycy9k&#10;b3ducmV2LnhtbFBLBQYAAAAABAAEAPUAAACJAwAAAAA=&#10;" path="m,l120650,r,120650l,120650,,xe" filled="f" strokecolor="#181717" strokeweight="1pt">
                  <v:stroke miterlimit="1" joinstyle="miter"/>
                  <v:path arrowok="t" textboxrect="0,0,120650,120650"/>
                </v:shape>
                <v:shape id="Shape 68" o:spid="_x0000_s1028" style="position:absolute;top:197216;width:120650;height:120650;visibility:visible;mso-wrap-style:square;v-text-anchor:top" coordsize="120650,1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8ya8IA&#10;AADbAAAADwAAAGRycy9kb3ducmV2LnhtbERPW2vCMBR+F/wP4Qh703TzwuhMRYShHb7MTfZ6aM6a&#10;ds1JSTKt/355EPb48d3Xm8F24kI+NI4VPM4yEMSV0w3XCj4/XqfPIEJE1tg5JgU3CrApxqM15tpd&#10;+Z0up1iLFMIhRwUmxj6XMlSGLIaZ64kT9+28xZigr6X2eE3htpNPWbaSFhtODQZ72hmqfk6/VsFx&#10;cd6fg2zndV8ev5ZvvmwXplTqYTJsX0BEGuK/+O4+aAWrNDZ9ST9AF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3zJrwgAAANsAAAAPAAAAAAAAAAAAAAAAAJgCAABkcnMvZG93&#10;bnJldi54bWxQSwUGAAAAAAQABAD1AAAAhwMAAAAA&#10;" path="m,l120650,r,120650l,120650,,xe" filled="f" strokecolor="#181717" strokeweight="1pt">
                  <v:stroke miterlimit="1" joinstyle="miter"/>
                  <v:path arrowok="t" textboxrect="0,0,120650,120650"/>
                </v:shape>
                <w10:wrap type="squar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181717"/>
          <w:sz w:val="20"/>
        </w:rPr>
        <w:t>Ubicados en la misma Comunidad Autónoma (especificar):</w:t>
      </w:r>
      <w:r>
        <w:rPr>
          <w:rFonts w:ascii="Century Gothic" w:eastAsia="Century Gothic" w:hAnsi="Century Gothic" w:cs="Century Gothic"/>
          <w:color w:val="BFBFBF"/>
          <w:sz w:val="20"/>
        </w:rPr>
        <w:t xml:space="preserve"> ________________________</w:t>
      </w:r>
    </w:p>
    <w:p w14:paraId="15F49529" w14:textId="47664BC4" w:rsidR="00EC5E91" w:rsidRDefault="00760CBD" w:rsidP="003B07A3">
      <w:pPr>
        <w:spacing w:after="417" w:line="265" w:lineRule="auto"/>
        <w:ind w:left="1196" w:right="170" w:hanging="10"/>
      </w:pPr>
      <w:r>
        <w:rPr>
          <w:rFonts w:ascii="Century Gothic" w:eastAsia="Century Gothic" w:hAnsi="Century Gothic" w:cs="Century Gothic"/>
          <w:color w:val="181717"/>
          <w:sz w:val="20"/>
        </w:rPr>
        <w:t>Ubicados en más de una Comunidad Autónoma (especificar):</w:t>
      </w:r>
      <w:r w:rsidR="003B07A3">
        <w:rPr>
          <w:rFonts w:ascii="Century Gothic" w:eastAsia="Century Gothic" w:hAnsi="Century Gothic" w:cs="Century Gothic"/>
          <w:color w:val="BFBFBF"/>
          <w:sz w:val="20"/>
        </w:rPr>
        <w:t xml:space="preserve"> _____________________</w:t>
      </w:r>
    </w:p>
    <w:p w14:paraId="630AF685" w14:textId="767AA618" w:rsidR="00EC5E91" w:rsidRDefault="00760CBD">
      <w:pPr>
        <w:pStyle w:val="Ttulo1"/>
        <w:ind w:left="254" w:right="335" w:hanging="269"/>
      </w:pPr>
      <w:r>
        <w:t xml:space="preserve">MANIFESTACIONES DE LA REPRESENTACIÓN LEGAL DE LOS </w:t>
      </w:r>
      <w:r w:rsidR="003B07A3">
        <w:t>TRABAJADORES</w:t>
      </w:r>
    </w:p>
    <w:p w14:paraId="36A04819" w14:textId="54EB5836" w:rsidR="00EC5E91" w:rsidRDefault="00760CBD">
      <w:pPr>
        <w:spacing w:after="41"/>
        <w:ind w:left="709" w:hanging="142"/>
        <w:jc w:val="both"/>
      </w:pPr>
      <w:r>
        <w:rPr>
          <w:rFonts w:ascii="Century Gothic" w:eastAsia="Century Gothic" w:hAnsi="Century Gothic" w:cs="Century Gothic"/>
          <w:color w:val="181717"/>
          <w:sz w:val="20"/>
        </w:rPr>
        <w:t xml:space="preserve">- Indicación de las discrepancias surgidas a partir de la información aportada por la empresa en cumplimiento del </w:t>
      </w:r>
      <w:r w:rsidR="003B07A3">
        <w:rPr>
          <w:rFonts w:ascii="Century Gothic" w:eastAsia="Century Gothic" w:hAnsi="Century Gothic" w:cs="Century Gothic"/>
          <w:color w:val="181717"/>
          <w:sz w:val="20"/>
        </w:rPr>
        <w:t>artículo 13 del Real Decreto 694</w:t>
      </w:r>
      <w:r>
        <w:rPr>
          <w:rFonts w:ascii="Century Gothic" w:eastAsia="Century Gothic" w:hAnsi="Century Gothic" w:cs="Century Gothic"/>
          <w:color w:val="181717"/>
          <w:sz w:val="20"/>
        </w:rPr>
        <w:t>/20</w:t>
      </w:r>
      <w:r w:rsidR="003B07A3">
        <w:rPr>
          <w:rFonts w:ascii="Century Gothic" w:eastAsia="Century Gothic" w:hAnsi="Century Gothic" w:cs="Century Gothic"/>
          <w:color w:val="181717"/>
          <w:sz w:val="20"/>
        </w:rPr>
        <w:t>1</w:t>
      </w:r>
      <w:r>
        <w:rPr>
          <w:rFonts w:ascii="Century Gothic" w:eastAsia="Century Gothic" w:hAnsi="Century Gothic" w:cs="Century Gothic"/>
          <w:color w:val="181717"/>
          <w:sz w:val="20"/>
        </w:rPr>
        <w:t>7:</w:t>
      </w:r>
    </w:p>
    <w:p w14:paraId="3DFAC39E" w14:textId="77777777" w:rsidR="00EC5E91" w:rsidRDefault="00760CBD">
      <w:pPr>
        <w:spacing w:after="35"/>
        <w:ind w:left="709" w:right="-13" w:hanging="142"/>
      </w:pPr>
      <w:r>
        <w:rPr>
          <w:rFonts w:ascii="Century Gothic" w:eastAsia="Century Gothic" w:hAnsi="Century Gothic" w:cs="Century Gothic"/>
          <w:color w:val="BFBFBF"/>
          <w:sz w:val="20"/>
        </w:rPr>
        <w:t>_______________________________________________________________________________________________ _____________________________________________________________________________________________</w:t>
      </w:r>
    </w:p>
    <w:p w14:paraId="582F6AC0" w14:textId="77777777" w:rsidR="00EC5E91" w:rsidRDefault="00760CBD">
      <w:pPr>
        <w:spacing w:after="35"/>
        <w:ind w:left="704" w:right="-13" w:hanging="10"/>
      </w:pPr>
      <w:r>
        <w:rPr>
          <w:rFonts w:ascii="Century Gothic" w:eastAsia="Century Gothic" w:hAnsi="Century Gothic" w:cs="Century Gothic"/>
          <w:color w:val="BFBFBF"/>
          <w:sz w:val="20"/>
        </w:rPr>
        <w:t>_____________________________________________________________________________________________</w:t>
      </w:r>
    </w:p>
    <w:p w14:paraId="2E1F263C" w14:textId="77777777" w:rsidR="00EC5E91" w:rsidRDefault="00760CBD">
      <w:pPr>
        <w:spacing w:after="35"/>
        <w:ind w:left="704" w:right="-13" w:hanging="10"/>
      </w:pPr>
      <w:r>
        <w:rPr>
          <w:rFonts w:ascii="Century Gothic" w:eastAsia="Century Gothic" w:hAnsi="Century Gothic" w:cs="Century Gothic"/>
          <w:color w:val="BFBFBF"/>
          <w:sz w:val="20"/>
        </w:rPr>
        <w:t>_____________________________________________________________________________________________</w:t>
      </w:r>
    </w:p>
    <w:p w14:paraId="7C0AA781" w14:textId="77777777" w:rsidR="00EC5E91" w:rsidRDefault="00760CBD">
      <w:pPr>
        <w:spacing w:after="35"/>
        <w:ind w:left="704" w:right="-13" w:hanging="10"/>
      </w:pPr>
      <w:r>
        <w:rPr>
          <w:rFonts w:ascii="Century Gothic" w:eastAsia="Century Gothic" w:hAnsi="Century Gothic" w:cs="Century Gothic"/>
          <w:color w:val="BFBFBF"/>
          <w:sz w:val="20"/>
        </w:rPr>
        <w:t>_____________________________________________________________________________________________</w:t>
      </w:r>
    </w:p>
    <w:p w14:paraId="3FC90CA7" w14:textId="77777777" w:rsidR="00EC5E91" w:rsidRDefault="00760CBD">
      <w:pPr>
        <w:spacing w:after="35"/>
        <w:ind w:left="704" w:right="-13" w:hanging="10"/>
      </w:pPr>
      <w:r>
        <w:rPr>
          <w:rFonts w:ascii="Century Gothic" w:eastAsia="Century Gothic" w:hAnsi="Century Gothic" w:cs="Century Gothic"/>
          <w:color w:val="BFBFBF"/>
          <w:sz w:val="20"/>
        </w:rPr>
        <w:t>_____________________________________________________________________________________________</w:t>
      </w:r>
    </w:p>
    <w:p w14:paraId="1EF74833" w14:textId="2328F50B" w:rsidR="00EC5E91" w:rsidRDefault="00760CBD">
      <w:pPr>
        <w:spacing w:after="0" w:line="355" w:lineRule="auto"/>
        <w:ind w:left="567" w:right="-13" w:firstLine="142"/>
      </w:pPr>
      <w:r>
        <w:rPr>
          <w:rFonts w:ascii="Century Gothic" w:eastAsia="Century Gothic" w:hAnsi="Century Gothic" w:cs="Century Gothic"/>
          <w:color w:val="181717"/>
          <w:sz w:val="20"/>
        </w:rPr>
        <w:t>- Se aporta documentación adicional al Acta:</w:t>
      </w:r>
    </w:p>
    <w:p w14:paraId="0F9984BA" w14:textId="77777777" w:rsidR="00EC5E91" w:rsidRDefault="00760CBD">
      <w:pPr>
        <w:spacing w:after="449" w:line="266" w:lineRule="auto"/>
        <w:ind w:left="10" w:right="-12" w:hanging="1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E64A495" wp14:editId="260AD860">
                <wp:extent cx="101600" cy="101600"/>
                <wp:effectExtent l="0" t="0" r="0" b="0"/>
                <wp:docPr id="521" name="Group 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" cy="101600"/>
                          <a:chOff x="0" y="0"/>
                          <a:chExt cx="101600" cy="101600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10160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  <a:lnTo>
                                  <a:pt x="101600" y="101600"/>
                                </a:lnTo>
                                <a:lnTo>
                                  <a:pt x="0" y="10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577B73" id="Group 521" o:spid="_x0000_s1026" style="width:8pt;height:8pt;mso-position-horizontal-relative:char;mso-position-vertical-relative:line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">
                <v:shape id="Shape 69" o:spid="_x0000_s1027" style="position:absolute;width:101600;height:101600;visibility:visible;mso-wrap-style:square;v-text-anchor:top" coordsize="101600,10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v0sQA&#10;AADbAAAADwAAAGRycy9kb3ducmV2LnhtbESPQWvCQBSE74X+h+UJ3pqNHkKbukpRCz140Ubx+Mi+&#10;JqHZt+nuxiT/3i0Uehxm5htmtRlNK27kfGNZwSJJQRCXVjdcKSg+35+eQfiArLG1TAom8rBZPz6s&#10;MNd24CPdTqESEcI+RwV1CF0upS9rMugT2xFH78s6gyFKV0ntcIhw08plmmbSYMNxocaOtjWV36fe&#10;KLA7t+17edm1U5FN50Ozv/4MhVLz2fj2CiLQGP7Df+0PrSB7gd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Wb9LEAAAA2wAAAA8AAAAAAAAAAAAAAAAAmAIAAGRycy9k&#10;b3ducmV2LnhtbFBLBQYAAAAABAAEAPUAAACJAwAAAAA=&#10;" path="m,l101600,r,101600l,101600,,xe" filled="f" strokecolor="#181717" strokeweight="1pt">
                  <v:stroke miterlimit="1" joinstyle="miter"/>
                  <v:path arrowok="t" textboxrect="0,0,101600,101600"/>
                </v:shape>
                <w10:anchorlock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181717"/>
          <w:sz w:val="20"/>
        </w:rPr>
        <w:t xml:space="preserve"> No     </w:t>
      </w:r>
      <w:r>
        <w:rPr>
          <w:rFonts w:ascii="Century Gothic" w:eastAsia="Century Gothic" w:hAnsi="Century Gothic" w:cs="Century Gothic"/>
          <w:color w:val="181717"/>
          <w:sz w:val="20"/>
          <w:bdr w:val="single" w:sz="16" w:space="0" w:color="181717"/>
        </w:rPr>
        <w:t xml:space="preserve">   </w:t>
      </w:r>
      <w:r>
        <w:rPr>
          <w:rFonts w:ascii="Century Gothic" w:eastAsia="Century Gothic" w:hAnsi="Century Gothic" w:cs="Century Gothic"/>
          <w:color w:val="181717"/>
          <w:sz w:val="20"/>
        </w:rPr>
        <w:t xml:space="preserve">  Si (identificar documentos):</w:t>
      </w:r>
      <w:r>
        <w:rPr>
          <w:rFonts w:ascii="Century Gothic" w:eastAsia="Century Gothic" w:hAnsi="Century Gothic" w:cs="Century Gothic"/>
          <w:color w:val="BFBFBF"/>
          <w:sz w:val="20"/>
        </w:rPr>
        <w:t xml:space="preserve"> ________________________________________________________</w:t>
      </w:r>
    </w:p>
    <w:p w14:paraId="0F858FE4" w14:textId="77777777" w:rsidR="00EC5E91" w:rsidRDefault="00760CBD">
      <w:pPr>
        <w:pStyle w:val="Ttulo1"/>
        <w:ind w:left="356" w:right="335" w:hanging="371"/>
      </w:pPr>
      <w:r>
        <w:t>MANIFESTACIONES DE LA EMPRESA</w:t>
      </w:r>
    </w:p>
    <w:p w14:paraId="11EDD9C6" w14:textId="77777777" w:rsidR="00EC5E91" w:rsidRDefault="00760CBD">
      <w:pPr>
        <w:spacing w:after="35"/>
        <w:ind w:left="709" w:right="-13" w:hanging="142"/>
      </w:pPr>
      <w:r>
        <w:rPr>
          <w:rFonts w:ascii="Century Gothic" w:eastAsia="Century Gothic" w:hAnsi="Century Gothic" w:cs="Century Gothic"/>
          <w:color w:val="BFBFBF"/>
          <w:sz w:val="20"/>
        </w:rPr>
        <w:t>_______________________________________________________________________________________________ _____________________________________________________________________________________________</w:t>
      </w:r>
    </w:p>
    <w:p w14:paraId="6CC84064" w14:textId="5D1D389D" w:rsidR="00EC5E91" w:rsidRDefault="00760CBD">
      <w:pPr>
        <w:spacing w:after="35" w:line="326" w:lineRule="auto"/>
        <w:ind w:left="694" w:right="-13" w:firstLine="75"/>
      </w:pPr>
      <w:r>
        <w:rPr>
          <w:rFonts w:ascii="Century Gothic" w:eastAsia="Century Gothic" w:hAnsi="Century Gothic" w:cs="Century Gothic"/>
          <w:color w:val="BFBFBF"/>
          <w:sz w:val="20"/>
        </w:rPr>
        <w:t>_____________________________________________________________________________________________ __________________________________________________________________</w:t>
      </w:r>
      <w:r w:rsidR="003B07A3">
        <w:rPr>
          <w:rFonts w:ascii="Century Gothic" w:eastAsia="Century Gothic" w:hAnsi="Century Gothic" w:cs="Century Gothic"/>
          <w:color w:val="BFBFBF"/>
          <w:sz w:val="20"/>
        </w:rPr>
        <w:t>____________________________</w:t>
      </w:r>
      <w:r>
        <w:rPr>
          <w:rFonts w:ascii="Century Gothic" w:eastAsia="Century Gothic" w:hAnsi="Century Gothic" w:cs="Century Gothic"/>
          <w:color w:val="BFBFBF"/>
          <w:sz w:val="20"/>
        </w:rPr>
        <w:t xml:space="preserve"> </w:t>
      </w:r>
      <w:r>
        <w:rPr>
          <w:rFonts w:ascii="Century Gothic" w:eastAsia="Century Gothic" w:hAnsi="Century Gothic" w:cs="Century Gothic"/>
          <w:color w:val="181717"/>
          <w:sz w:val="20"/>
        </w:rPr>
        <w:t>- Se aporta documentación adicional al Acta:</w:t>
      </w:r>
    </w:p>
    <w:p w14:paraId="595B36C2" w14:textId="77777777" w:rsidR="00EC5E91" w:rsidRDefault="00760CBD">
      <w:pPr>
        <w:spacing w:after="309" w:line="266" w:lineRule="auto"/>
        <w:ind w:left="10" w:right="-12" w:hanging="1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091B9240" wp14:editId="01C65DA5">
                <wp:extent cx="101600" cy="101600"/>
                <wp:effectExtent l="0" t="0" r="0" b="0"/>
                <wp:docPr id="522" name="Group 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00" cy="101600"/>
                          <a:chOff x="0" y="0"/>
                          <a:chExt cx="101600" cy="101600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101600" cy="10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101600">
                                <a:moveTo>
                                  <a:pt x="0" y="0"/>
                                </a:moveTo>
                                <a:lnTo>
                                  <a:pt x="101600" y="0"/>
                                </a:lnTo>
                                <a:lnTo>
                                  <a:pt x="101600" y="101600"/>
                                </a:lnTo>
                                <a:lnTo>
                                  <a:pt x="0" y="10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D01F3" id="Group 522" o:spid="_x0000_s1026" style="width:8pt;height:8pt;mso-position-horizontal-relative:char;mso-position-vertical-relative:line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">
                <v:shape id="Shape 71" o:spid="_x0000_s1027" style="position:absolute;width:101600;height:101600;visibility:visible;mso-wrap-style:square;v-text-anchor:top" coordsize="101600,10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n1CcQA&#10;AADbAAAADwAAAGRycy9kb3ducmV2LnhtbESPT2vCQBTE74LfYXmF3nSjB5XUVYp/wEMv1bT0+Mg+&#10;k2D2bdzdmOTbd4VCj8PM/IZZb3tTiwc5X1lWMJsmIIhzqysuFGSX42QFwgdkjbVlUjCQh+1mPFpj&#10;qm3Hn/Q4h0JECPsUFZQhNKmUPi/JoJ/ahjh6V+sMhihdIbXDLsJNLedJspAGK44LJTa0Kym/nVuj&#10;wO7drm3l974essXw9VEdfu5dptTrS//+BiJQH/7Df+2TVrCcwfNL/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59QnEAAAA2wAAAA8AAAAAAAAAAAAAAAAAmAIAAGRycy9k&#10;b3ducmV2LnhtbFBLBQYAAAAABAAEAPUAAACJAwAAAAA=&#10;" path="m,l101600,r,101600l,101600,,xe" filled="f" strokecolor="#181717" strokeweight="1pt">
                  <v:stroke miterlimit="1" joinstyle="miter"/>
                  <v:path arrowok="t" textboxrect="0,0,101600,101600"/>
                </v:shape>
                <w10:anchorlock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181717"/>
          <w:sz w:val="20"/>
        </w:rPr>
        <w:t xml:space="preserve"> No     </w:t>
      </w:r>
      <w:r>
        <w:rPr>
          <w:rFonts w:ascii="Century Gothic" w:eastAsia="Century Gothic" w:hAnsi="Century Gothic" w:cs="Century Gothic"/>
          <w:color w:val="181717"/>
          <w:sz w:val="20"/>
          <w:bdr w:val="single" w:sz="16" w:space="0" w:color="181717"/>
        </w:rPr>
        <w:t xml:space="preserve">   </w:t>
      </w:r>
      <w:r>
        <w:rPr>
          <w:rFonts w:ascii="Century Gothic" w:eastAsia="Century Gothic" w:hAnsi="Century Gothic" w:cs="Century Gothic"/>
          <w:color w:val="181717"/>
          <w:sz w:val="20"/>
        </w:rPr>
        <w:t xml:space="preserve">  Si (identificar documentos):</w:t>
      </w:r>
      <w:r>
        <w:rPr>
          <w:rFonts w:ascii="Century Gothic" w:eastAsia="Century Gothic" w:hAnsi="Century Gothic" w:cs="Century Gothic"/>
          <w:color w:val="BFBFBF"/>
          <w:sz w:val="20"/>
        </w:rPr>
        <w:t xml:space="preserve"> ________________________________________________________</w:t>
      </w:r>
    </w:p>
    <w:p w14:paraId="29CE835D" w14:textId="4EB4DA4A" w:rsidR="00DF6DE8" w:rsidRDefault="00BD27FE" w:rsidP="00DF6DE8">
      <w:pPr>
        <w:spacing w:after="206" w:line="254" w:lineRule="auto"/>
        <w:ind w:left="-5" w:hanging="10"/>
        <w:jc w:val="both"/>
        <w:rPr>
          <w:rFonts w:ascii="Century Gothic" w:eastAsia="Century Gothic" w:hAnsi="Century Gothic" w:cs="Century Gothic"/>
          <w:color w:val="181717"/>
          <w:sz w:val="20"/>
        </w:rPr>
      </w:pPr>
      <w:r>
        <w:rPr>
          <w:rFonts w:ascii="Century Gothic" w:eastAsia="Century Gothic" w:hAnsi="Century Gothic" w:cs="Century Gothic"/>
          <w:color w:val="181717"/>
          <w:sz w:val="20"/>
        </w:rPr>
        <w:t xml:space="preserve">Transcurrido el plazo de 15 días previsto en el segundo párrafo del artículo 13.2 del RD 694/2017, de </w:t>
      </w:r>
      <w:r w:rsidR="00F15549">
        <w:rPr>
          <w:rFonts w:ascii="Century Gothic" w:eastAsia="Century Gothic" w:hAnsi="Century Gothic" w:cs="Century Gothic"/>
          <w:color w:val="181717"/>
          <w:sz w:val="20"/>
        </w:rPr>
        <w:t>3</w:t>
      </w:r>
      <w:r>
        <w:rPr>
          <w:rFonts w:ascii="Century Gothic" w:eastAsia="Century Gothic" w:hAnsi="Century Gothic" w:cs="Century Gothic"/>
          <w:color w:val="181717"/>
          <w:sz w:val="20"/>
        </w:rPr>
        <w:t xml:space="preserve"> de julio, del Ministerio de Empleo y Seguridad Social, sin que se haya alcanzado acuerdo entre las partes, por </w:t>
      </w:r>
      <w:r w:rsidR="007578F5">
        <w:rPr>
          <w:rFonts w:ascii="Century Gothic" w:eastAsia="Century Gothic" w:hAnsi="Century Gothic" w:cs="Century Gothic"/>
          <w:color w:val="181717"/>
          <w:sz w:val="20"/>
        </w:rPr>
        <w:t xml:space="preserve">medio de la presente acta </w:t>
      </w:r>
      <w:r w:rsidR="00DF6DE8" w:rsidRPr="00654284">
        <w:rPr>
          <w:rFonts w:ascii="Century Gothic" w:eastAsia="Century Gothic" w:hAnsi="Century Gothic" w:cs="Century Gothic"/>
          <w:b/>
          <w:color w:val="181717"/>
          <w:sz w:val="20"/>
        </w:rPr>
        <w:t xml:space="preserve">se interesa </w:t>
      </w:r>
      <w:r w:rsidR="00654284" w:rsidRPr="00654284">
        <w:rPr>
          <w:rFonts w:ascii="Century Gothic" w:eastAsia="Century Gothic" w:hAnsi="Century Gothic" w:cs="Century Gothic"/>
          <w:b/>
          <w:color w:val="181717"/>
          <w:sz w:val="20"/>
        </w:rPr>
        <w:t xml:space="preserve">el examen de las discrepancias por la correspondiente estructura paritaria sectorial </w:t>
      </w:r>
      <w:r w:rsidR="00654284" w:rsidRPr="00654284">
        <w:rPr>
          <w:rFonts w:ascii="Century Gothic" w:eastAsia="Century Gothic" w:hAnsi="Century Gothic" w:cs="Century Gothic"/>
          <w:b/>
          <w:color w:val="181717"/>
          <w:sz w:val="12"/>
          <w:szCs w:val="12"/>
        </w:rPr>
        <w:t>(1)</w:t>
      </w:r>
      <w:r w:rsidR="00654284" w:rsidRPr="00654284">
        <w:rPr>
          <w:rFonts w:ascii="Century Gothic" w:eastAsia="Century Gothic" w:hAnsi="Century Gothic" w:cs="Century Gothic"/>
          <w:color w:val="181717"/>
          <w:sz w:val="20"/>
        </w:rPr>
        <w:t>,  </w:t>
      </w:r>
      <w:r w:rsidR="00654284" w:rsidRPr="00654284">
        <w:rPr>
          <w:rFonts w:ascii="Century Gothic" w:eastAsia="Century Gothic" w:hAnsi="Century Gothic" w:cs="Century Gothic"/>
          <w:b/>
          <w:color w:val="181717"/>
          <w:sz w:val="20"/>
        </w:rPr>
        <w:t>al objeto de mediar sobre las mismas</w:t>
      </w:r>
      <w:r w:rsidR="00654284" w:rsidRPr="00654284">
        <w:rPr>
          <w:rFonts w:ascii="Century Gothic" w:eastAsia="Century Gothic" w:hAnsi="Century Gothic" w:cs="Century Gothic"/>
          <w:color w:val="181717"/>
          <w:sz w:val="20"/>
        </w:rPr>
        <w:t>, sin que ello paralice la ejecución de las acciones formativas y la correspondiente bonificación,</w:t>
      </w:r>
      <w:r w:rsidR="00DF6DE8" w:rsidRPr="00654284">
        <w:rPr>
          <w:rFonts w:ascii="Century Gothic" w:eastAsia="Century Gothic" w:hAnsi="Century Gothic" w:cs="Century Gothic"/>
          <w:color w:val="181717"/>
          <w:sz w:val="20"/>
        </w:rPr>
        <w:t xml:space="preserve"> </w:t>
      </w:r>
      <w:r w:rsidR="007578F5">
        <w:rPr>
          <w:rFonts w:ascii="Century Gothic" w:eastAsia="Century Gothic" w:hAnsi="Century Gothic" w:cs="Century Gothic"/>
          <w:color w:val="181717"/>
          <w:sz w:val="20"/>
        </w:rPr>
        <w:t xml:space="preserve">de conformidad con el artículo 13.3 del </w:t>
      </w:r>
      <w:r w:rsidR="00DF6DE8">
        <w:rPr>
          <w:rFonts w:ascii="Century Gothic" w:eastAsia="Century Gothic" w:hAnsi="Century Gothic" w:cs="Century Gothic"/>
          <w:color w:val="181717"/>
          <w:sz w:val="20"/>
        </w:rPr>
        <w:t>mencionado Real Decreto.</w:t>
      </w:r>
    </w:p>
    <w:p w14:paraId="0D74C36D" w14:textId="36638A16" w:rsidR="00DF6DE8" w:rsidRPr="00FD5EA0" w:rsidRDefault="00DF6DE8" w:rsidP="00FD5EA0">
      <w:pPr>
        <w:pStyle w:val="Prrafodelista"/>
        <w:numPr>
          <w:ilvl w:val="0"/>
          <w:numId w:val="5"/>
        </w:numPr>
        <w:spacing w:after="206" w:line="254" w:lineRule="auto"/>
        <w:jc w:val="both"/>
        <w:rPr>
          <w:sz w:val="16"/>
          <w:szCs w:val="16"/>
        </w:rPr>
      </w:pPr>
      <w:r w:rsidRPr="00FD5EA0">
        <w:rPr>
          <w:sz w:val="16"/>
          <w:szCs w:val="16"/>
        </w:rPr>
        <w:t>En tanto no se constituyan las Estructuras Paritarias Sectoriales, las Comisiones Paritarias Sectoriales existentes nacidas de la negociación colectiva sectorial de ámbito estatal, mantendrán sus actuales funciones.</w:t>
      </w:r>
    </w:p>
    <w:tbl>
      <w:tblPr>
        <w:tblStyle w:val="TableGrid"/>
        <w:tblW w:w="10081" w:type="dxa"/>
        <w:tblInd w:w="0" w:type="dxa"/>
        <w:tblLook w:val="04A0" w:firstRow="1" w:lastRow="0" w:firstColumn="1" w:lastColumn="0" w:noHBand="0" w:noVBand="1"/>
      </w:tblPr>
      <w:tblGrid>
        <w:gridCol w:w="4800"/>
        <w:gridCol w:w="5281"/>
      </w:tblGrid>
      <w:tr w:rsidR="00EC5E91" w14:paraId="0A367965" w14:textId="77777777" w:rsidTr="0019745B">
        <w:trPr>
          <w:trHeight w:val="49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14:paraId="007761D2" w14:textId="439271BC" w:rsidR="00EC5E91" w:rsidRDefault="0019745B">
            <w:r>
              <w:rPr>
                <w:rFonts w:ascii="Century Gothic" w:eastAsia="Century Gothic" w:hAnsi="Century Gothic" w:cs="Century Gothic"/>
                <w:b/>
                <w:color w:val="181717"/>
                <w:sz w:val="20"/>
              </w:rPr>
              <w:t>P</w:t>
            </w:r>
            <w:r w:rsidR="00760CBD">
              <w:rPr>
                <w:rFonts w:ascii="Century Gothic" w:eastAsia="Century Gothic" w:hAnsi="Century Gothic" w:cs="Century Gothic"/>
                <w:b/>
                <w:color w:val="181717"/>
                <w:sz w:val="20"/>
              </w:rPr>
              <w:t>or la Empresa</w:t>
            </w:r>
            <w:r w:rsidR="00760CBD">
              <w:rPr>
                <w:rFonts w:ascii="Century Gothic" w:eastAsia="Century Gothic" w:hAnsi="Century Gothic" w:cs="Century Gothic"/>
                <w:color w:val="181717"/>
                <w:sz w:val="20"/>
              </w:rPr>
              <w:t xml:space="preserve"> </w:t>
            </w: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14:paraId="66634AB9" w14:textId="759778D3" w:rsidR="00EC5E91" w:rsidRDefault="00760CBD" w:rsidP="00FD250D">
            <w:r>
              <w:rPr>
                <w:rFonts w:ascii="Century Gothic" w:eastAsia="Century Gothic" w:hAnsi="Century Gothic" w:cs="Century Gothic"/>
                <w:b/>
                <w:color w:val="181717"/>
                <w:sz w:val="20"/>
              </w:rPr>
              <w:t>Por la RLT o Trabajador/es afectado/s</w:t>
            </w:r>
          </w:p>
        </w:tc>
      </w:tr>
      <w:tr w:rsidR="00EC5E91" w14:paraId="5CDD1098" w14:textId="77777777" w:rsidTr="0019745B">
        <w:trPr>
          <w:trHeight w:val="268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14:paraId="66DBD787" w14:textId="77777777" w:rsidR="00EC5E91" w:rsidRDefault="00760CBD">
            <w:r>
              <w:rPr>
                <w:rFonts w:ascii="Century Gothic" w:eastAsia="Century Gothic" w:hAnsi="Century Gothic" w:cs="Century Gothic"/>
                <w:color w:val="181717"/>
                <w:sz w:val="20"/>
              </w:rPr>
              <w:t>Nombre:___________________________________</w:t>
            </w: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14:paraId="1AE84CF5" w14:textId="77777777" w:rsidR="00EC5E91" w:rsidRDefault="00760CBD">
            <w:pPr>
              <w:jc w:val="both"/>
            </w:pPr>
            <w:r>
              <w:rPr>
                <w:rFonts w:ascii="Century Gothic" w:eastAsia="Century Gothic" w:hAnsi="Century Gothic" w:cs="Century Gothic"/>
                <w:color w:val="181717"/>
                <w:sz w:val="20"/>
              </w:rPr>
              <w:t>Nombre:___________________________________________</w:t>
            </w:r>
          </w:p>
        </w:tc>
      </w:tr>
      <w:tr w:rsidR="00EC5E91" w14:paraId="2C2DBF61" w14:textId="77777777" w:rsidTr="0019745B">
        <w:trPr>
          <w:trHeight w:val="264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14:paraId="27D27CE6" w14:textId="77777777" w:rsidR="00EC5E91" w:rsidRDefault="00760CBD">
            <w:r>
              <w:rPr>
                <w:rFonts w:ascii="Century Gothic" w:eastAsia="Century Gothic" w:hAnsi="Century Gothic" w:cs="Century Gothic"/>
                <w:color w:val="181717"/>
                <w:sz w:val="20"/>
              </w:rPr>
              <w:t>NIF:________________________________________</w:t>
            </w: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14:paraId="510E49B0" w14:textId="77777777" w:rsidR="00EC5E91" w:rsidRDefault="00760CBD">
            <w:pPr>
              <w:jc w:val="both"/>
            </w:pPr>
            <w:r>
              <w:rPr>
                <w:rFonts w:ascii="Century Gothic" w:eastAsia="Century Gothic" w:hAnsi="Century Gothic" w:cs="Century Gothic"/>
                <w:color w:val="181717"/>
                <w:sz w:val="20"/>
              </w:rPr>
              <w:t>NIF:_________________________________________________</w:t>
            </w:r>
          </w:p>
        </w:tc>
      </w:tr>
      <w:tr w:rsidR="00EC5E91" w14:paraId="32D8BB10" w14:textId="77777777" w:rsidTr="0019745B">
        <w:trPr>
          <w:trHeight w:val="496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14:paraId="7213A8ED" w14:textId="77777777" w:rsidR="00EC5E91" w:rsidRDefault="00760CBD">
            <w:r>
              <w:rPr>
                <w:rFonts w:ascii="Century Gothic" w:eastAsia="Century Gothic" w:hAnsi="Century Gothic" w:cs="Century Gothic"/>
                <w:color w:val="181717"/>
                <w:sz w:val="20"/>
              </w:rPr>
              <w:t>Cargo: ____________________________________</w:t>
            </w: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14:paraId="7744913E" w14:textId="77777777" w:rsidR="00EC5E91" w:rsidRDefault="00760CBD">
            <w:pPr>
              <w:jc w:val="both"/>
            </w:pPr>
            <w:r>
              <w:rPr>
                <w:rFonts w:ascii="Century Gothic" w:eastAsia="Century Gothic" w:hAnsi="Century Gothic" w:cs="Century Gothic"/>
                <w:color w:val="181717"/>
                <w:sz w:val="20"/>
              </w:rPr>
              <w:t>Cargo:______________________________________________</w:t>
            </w:r>
          </w:p>
          <w:p w14:paraId="1C84EF30" w14:textId="168B9ACE" w:rsidR="00EC5E91" w:rsidRDefault="00760CBD" w:rsidP="003B07A3">
            <w:pPr>
              <w:ind w:right="-125"/>
              <w:jc w:val="both"/>
            </w:pPr>
            <w:r>
              <w:rPr>
                <w:rFonts w:ascii="Century Gothic" w:eastAsia="Century Gothic" w:hAnsi="Century Gothic" w:cs="Century Gothic"/>
                <w:color w:val="181717"/>
                <w:sz w:val="20"/>
              </w:rPr>
              <w:t>Domicilio</w:t>
            </w:r>
            <w:r w:rsidR="003B07A3">
              <w:rPr>
                <w:rFonts w:ascii="Century Gothic" w:eastAsia="Century Gothic" w:hAnsi="Century Gothic" w:cs="Century Gothic"/>
                <w:color w:val="181717"/>
                <w:sz w:val="20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color w:val="181717"/>
                <w:sz w:val="20"/>
              </w:rPr>
              <w:t>de contacto:_______________________________</w:t>
            </w:r>
          </w:p>
        </w:tc>
      </w:tr>
      <w:tr w:rsidR="00C869B6" w14:paraId="7E83C06D" w14:textId="77777777" w:rsidTr="0019745B">
        <w:trPr>
          <w:trHeight w:val="496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14:paraId="6F4371E7" w14:textId="77777777" w:rsidR="00C869B6" w:rsidRDefault="00C869B6">
            <w:pPr>
              <w:rPr>
                <w:rFonts w:ascii="Century Gothic" w:eastAsia="Century Gothic" w:hAnsi="Century Gothic" w:cs="Century Gothic"/>
                <w:color w:val="181717"/>
                <w:sz w:val="20"/>
              </w:rPr>
            </w:pP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</w:tcPr>
          <w:p w14:paraId="137CFA15" w14:textId="65CE7909" w:rsidR="00C869B6" w:rsidRPr="00C869B6" w:rsidRDefault="00C869B6" w:rsidP="00C869B6">
            <w:pPr>
              <w:rPr>
                <w:rFonts w:ascii="Century Gothic" w:eastAsia="Century Gothic" w:hAnsi="Century Gothic" w:cs="Century Gothic"/>
                <w:color w:val="181717"/>
                <w:sz w:val="20"/>
              </w:rPr>
            </w:pPr>
            <w:r w:rsidRPr="00C869B6">
              <w:rPr>
                <w:rFonts w:ascii="Century Gothic" w:eastAsia="Century Gothic" w:hAnsi="Century Gothic" w:cs="Century Gothic"/>
                <w:color w:val="181717"/>
                <w:sz w:val="20"/>
              </w:rPr>
              <w:t>Teléfono:________________</w:t>
            </w:r>
          </w:p>
          <w:p w14:paraId="3C92C64E" w14:textId="77777777" w:rsidR="00C869B6" w:rsidRPr="00C869B6" w:rsidRDefault="00C869B6" w:rsidP="00C869B6">
            <w:pPr>
              <w:rPr>
                <w:rFonts w:ascii="Century Gothic" w:eastAsia="Century Gothic" w:hAnsi="Century Gothic" w:cs="Century Gothic"/>
                <w:color w:val="181717"/>
                <w:sz w:val="20"/>
              </w:rPr>
            </w:pPr>
            <w:r w:rsidRPr="00C869B6">
              <w:rPr>
                <w:rFonts w:ascii="Century Gothic" w:eastAsia="Century Gothic" w:hAnsi="Century Gothic" w:cs="Century Gothic"/>
                <w:color w:val="181717"/>
                <w:sz w:val="20"/>
              </w:rPr>
              <w:t>Email: ___________________</w:t>
            </w:r>
          </w:p>
          <w:p w14:paraId="0975928C" w14:textId="43BE3435" w:rsidR="00C869B6" w:rsidRDefault="00C869B6">
            <w:pPr>
              <w:jc w:val="both"/>
              <w:rPr>
                <w:rFonts w:ascii="Century Gothic" w:eastAsia="Century Gothic" w:hAnsi="Century Gothic" w:cs="Century Gothic"/>
                <w:color w:val="181717"/>
                <w:sz w:val="20"/>
              </w:rPr>
            </w:pPr>
          </w:p>
        </w:tc>
      </w:tr>
    </w:tbl>
    <w:p w14:paraId="3F8D1840" w14:textId="22C6C77F" w:rsidR="00EC5E91" w:rsidRDefault="00760CBD" w:rsidP="0019745B">
      <w:pPr>
        <w:spacing w:after="41"/>
        <w:jc w:val="both"/>
      </w:pPr>
      <w:r>
        <w:rPr>
          <w:rFonts w:ascii="Century Gothic" w:eastAsia="Century Gothic" w:hAnsi="Century Gothic" w:cs="Century Gothic"/>
          <w:color w:val="181717"/>
          <w:sz w:val="20"/>
        </w:rPr>
        <w:t>En________________, a ____ de _____________________ de 201__</w:t>
      </w:r>
    </w:p>
    <w:sectPr w:rsidR="00EC5E91" w:rsidSect="0019745B">
      <w:pgSz w:w="11900" w:h="16820"/>
      <w:pgMar w:top="448" w:right="678" w:bottom="709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7AFE"/>
    <w:multiLevelType w:val="hybridMultilevel"/>
    <w:tmpl w:val="68FE7514"/>
    <w:lvl w:ilvl="0" w:tplc="E8CC961E">
      <w:start w:val="1"/>
      <w:numFmt w:val="decimal"/>
      <w:lvlText w:val="(%1)"/>
      <w:lvlJc w:val="left"/>
      <w:pPr>
        <w:ind w:left="390" w:hanging="360"/>
      </w:pPr>
      <w:rPr>
        <w:rFonts w:ascii="Century Gothic" w:eastAsia="Century Gothic" w:hAnsi="Century Gothic" w:cs="Century Gothic" w:hint="default"/>
        <w:b/>
        <w:color w:val="181717"/>
        <w:sz w:val="12"/>
      </w:rPr>
    </w:lvl>
    <w:lvl w:ilvl="1" w:tplc="0C0A0019" w:tentative="1">
      <w:start w:val="1"/>
      <w:numFmt w:val="lowerLetter"/>
      <w:lvlText w:val="%2."/>
      <w:lvlJc w:val="left"/>
      <w:pPr>
        <w:ind w:left="1110" w:hanging="360"/>
      </w:pPr>
    </w:lvl>
    <w:lvl w:ilvl="2" w:tplc="0C0A001B" w:tentative="1">
      <w:start w:val="1"/>
      <w:numFmt w:val="lowerRoman"/>
      <w:lvlText w:val="%3."/>
      <w:lvlJc w:val="right"/>
      <w:pPr>
        <w:ind w:left="1830" w:hanging="180"/>
      </w:pPr>
    </w:lvl>
    <w:lvl w:ilvl="3" w:tplc="0C0A000F" w:tentative="1">
      <w:start w:val="1"/>
      <w:numFmt w:val="decimal"/>
      <w:lvlText w:val="%4."/>
      <w:lvlJc w:val="left"/>
      <w:pPr>
        <w:ind w:left="2550" w:hanging="360"/>
      </w:pPr>
    </w:lvl>
    <w:lvl w:ilvl="4" w:tplc="0C0A0019" w:tentative="1">
      <w:start w:val="1"/>
      <w:numFmt w:val="lowerLetter"/>
      <w:lvlText w:val="%5."/>
      <w:lvlJc w:val="left"/>
      <w:pPr>
        <w:ind w:left="3270" w:hanging="360"/>
      </w:pPr>
    </w:lvl>
    <w:lvl w:ilvl="5" w:tplc="0C0A001B" w:tentative="1">
      <w:start w:val="1"/>
      <w:numFmt w:val="lowerRoman"/>
      <w:lvlText w:val="%6."/>
      <w:lvlJc w:val="right"/>
      <w:pPr>
        <w:ind w:left="3990" w:hanging="180"/>
      </w:pPr>
    </w:lvl>
    <w:lvl w:ilvl="6" w:tplc="0C0A000F" w:tentative="1">
      <w:start w:val="1"/>
      <w:numFmt w:val="decimal"/>
      <w:lvlText w:val="%7."/>
      <w:lvlJc w:val="left"/>
      <w:pPr>
        <w:ind w:left="4710" w:hanging="360"/>
      </w:pPr>
    </w:lvl>
    <w:lvl w:ilvl="7" w:tplc="0C0A0019" w:tentative="1">
      <w:start w:val="1"/>
      <w:numFmt w:val="lowerLetter"/>
      <w:lvlText w:val="%8."/>
      <w:lvlJc w:val="left"/>
      <w:pPr>
        <w:ind w:left="5430" w:hanging="360"/>
      </w:pPr>
    </w:lvl>
    <w:lvl w:ilvl="8" w:tplc="0C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27FF203E"/>
    <w:multiLevelType w:val="hybridMultilevel"/>
    <w:tmpl w:val="29BC8D9E"/>
    <w:lvl w:ilvl="0" w:tplc="86DE604C">
      <w:start w:val="1"/>
      <w:numFmt w:val="upperRoman"/>
      <w:pStyle w:val="Ttulo1"/>
      <w:lvlText w:val="%1.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CF3E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C0AB5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FEEA2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6F6D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A9EE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2E5D8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368C2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784E5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7B293E"/>
    <w:multiLevelType w:val="hybridMultilevel"/>
    <w:tmpl w:val="908490CC"/>
    <w:lvl w:ilvl="0" w:tplc="33E8CE28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38FA07A1"/>
    <w:multiLevelType w:val="hybridMultilevel"/>
    <w:tmpl w:val="0FEC4EB4"/>
    <w:lvl w:ilvl="0" w:tplc="E2CE94FC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91"/>
    <w:rsid w:val="000B310B"/>
    <w:rsid w:val="0019745B"/>
    <w:rsid w:val="00277799"/>
    <w:rsid w:val="003B07A3"/>
    <w:rsid w:val="0060790E"/>
    <w:rsid w:val="00654284"/>
    <w:rsid w:val="007578F5"/>
    <w:rsid w:val="00760CBD"/>
    <w:rsid w:val="00B87667"/>
    <w:rsid w:val="00BD27FE"/>
    <w:rsid w:val="00C869B6"/>
    <w:rsid w:val="00DF6DE8"/>
    <w:rsid w:val="00EC5E91"/>
    <w:rsid w:val="00F15549"/>
    <w:rsid w:val="00FD250D"/>
    <w:rsid w:val="00FD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925D"/>
  <w15:docId w15:val="{AFD1F73E-CBDD-4590-954C-BBE56B5C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numPr>
        <w:numId w:val="1"/>
      </w:numPr>
      <w:spacing w:after="0" w:line="270" w:lineRule="auto"/>
      <w:ind w:left="10" w:hanging="10"/>
      <w:outlineLvl w:val="0"/>
    </w:pPr>
    <w:rPr>
      <w:rFonts w:ascii="Century Gothic" w:eastAsia="Century Gothic" w:hAnsi="Century Gothic" w:cs="Century Gothic"/>
      <w:b/>
      <w:color w:val="181717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entury Gothic" w:eastAsia="Century Gothic" w:hAnsi="Century Gothic" w:cs="Century Gothic"/>
      <w:b/>
      <w:color w:val="181717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9745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6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9B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1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B714BAEE272418B023232996BE7AB" ma:contentTypeVersion="0" ma:contentTypeDescription="Crear nuevo documento." ma:contentTypeScope="" ma:versionID="de9675353032033ed2694f03162870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DA096-9ADD-4ECC-B5C3-AB0920D652B3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C3C359ED-6E36-48C4-8392-FF45012F7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49061-E375-483A-889D-6B87A3B2D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689750-3376-4016-9CC8-F4DEA5EA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2687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Olvido Perea Tribaldos</dc:creator>
  <cp:keywords/>
  <cp:lastModifiedBy>Esther Hernanz Jimenez</cp:lastModifiedBy>
  <cp:revision>2</cp:revision>
  <cp:lastPrinted>2019-06-05T11:57:00Z</cp:lastPrinted>
  <dcterms:created xsi:type="dcterms:W3CDTF">2019-08-02T10:11:00Z</dcterms:created>
  <dcterms:modified xsi:type="dcterms:W3CDTF">2019-08-02T10:11:00Z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0x010100901B714BAEE272418B023232996BE7AB</vt:lpwstr>
  </property>
</Properties>
</file>